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E4" w:rsidRPr="002129E4" w:rsidRDefault="002129E4" w:rsidP="002129E4">
      <w:pPr>
        <w:rPr>
          <w:rFonts w:ascii="Times New Roman" w:hAnsi="Times New Roman" w:cs="Times New Roman"/>
        </w:rPr>
      </w:pPr>
      <w:r w:rsidRPr="002129E4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 wp14:anchorId="71D60982" wp14:editId="3B37C17A">
            <wp:simplePos x="0" y="0"/>
            <wp:positionH relativeFrom="margin">
              <wp:align>left</wp:align>
            </wp:positionH>
            <wp:positionV relativeFrom="line">
              <wp:posOffset>-634</wp:posOffset>
            </wp:positionV>
            <wp:extent cx="1500998" cy="1125227"/>
            <wp:effectExtent l="0" t="0" r="4445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8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129E4" w:rsidRPr="002129E4" w:rsidRDefault="002129E4" w:rsidP="002129E4">
      <w:pPr>
        <w:rPr>
          <w:rFonts w:ascii="Times New Roman" w:hAnsi="Times New Roman" w:cs="Times New Roman"/>
        </w:rPr>
      </w:pPr>
    </w:p>
    <w:p w:rsidR="002129E4" w:rsidRPr="002129E4" w:rsidRDefault="002129E4" w:rsidP="002129E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</w:p>
    <w:p w:rsidR="002129E4" w:rsidRPr="002129E4" w:rsidRDefault="002129E4" w:rsidP="002129E4">
      <w:pPr>
        <w:rPr>
          <w:rFonts w:ascii="Times New Roman" w:hAnsi="Times New Roman" w:cs="Times New Roman"/>
        </w:rPr>
      </w:pPr>
    </w:p>
    <w:p w:rsidR="006634C7" w:rsidRPr="002129E4" w:rsidRDefault="001377B6" w:rsidP="005E0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9E4">
        <w:rPr>
          <w:rFonts w:ascii="Times New Roman" w:hAnsi="Times New Roman" w:cs="Times New Roman"/>
          <w:b/>
          <w:bCs/>
          <w:sz w:val="24"/>
          <w:szCs w:val="24"/>
          <w:lang w:val="nl-NL"/>
        </w:rPr>
        <w:t>BARDEJOVSK</w:t>
      </w:r>
      <w:r w:rsidRPr="002129E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É </w:t>
      </w:r>
      <w:r w:rsidRPr="002129E4">
        <w:rPr>
          <w:rFonts w:ascii="Times New Roman" w:hAnsi="Times New Roman" w:cs="Times New Roman"/>
          <w:b/>
          <w:bCs/>
          <w:sz w:val="24"/>
          <w:szCs w:val="24"/>
        </w:rPr>
        <w:t>KÚ</w:t>
      </w:r>
      <w:r w:rsidRPr="00D7087D">
        <w:rPr>
          <w:rFonts w:ascii="Times New Roman" w:hAnsi="Times New Roman" w:cs="Times New Roman"/>
          <w:b/>
          <w:bCs/>
          <w:sz w:val="24"/>
          <w:szCs w:val="24"/>
        </w:rPr>
        <w:t xml:space="preserve">PELE  </w:t>
      </w:r>
    </w:p>
    <w:p w:rsidR="006634C7" w:rsidRPr="002129E4" w:rsidRDefault="006634C7" w:rsidP="005E0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C7" w:rsidRPr="002129E4" w:rsidRDefault="001377B6" w:rsidP="005E0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9E4">
        <w:rPr>
          <w:rFonts w:ascii="Times New Roman" w:hAnsi="Times New Roman" w:cs="Times New Roman"/>
          <w:sz w:val="24"/>
          <w:szCs w:val="24"/>
        </w:rPr>
        <w:t xml:space="preserve">Tlačová informácia                                             </w:t>
      </w:r>
      <w:r w:rsidRPr="002129E4">
        <w:rPr>
          <w:rFonts w:ascii="Times New Roman" w:hAnsi="Times New Roman" w:cs="Times New Roman"/>
          <w:sz w:val="24"/>
          <w:szCs w:val="24"/>
        </w:rPr>
        <w:tab/>
      </w:r>
      <w:r w:rsidR="002369C4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2129E4">
        <w:rPr>
          <w:rFonts w:ascii="Times New Roman" w:hAnsi="Times New Roman" w:cs="Times New Roman"/>
          <w:sz w:val="24"/>
          <w:szCs w:val="24"/>
        </w:rPr>
        <w:t xml:space="preserve">Bardejovské kúpele </w:t>
      </w:r>
      <w:r w:rsidR="002369C4">
        <w:rPr>
          <w:rFonts w:ascii="Times New Roman" w:hAnsi="Times New Roman" w:cs="Times New Roman"/>
          <w:sz w:val="24"/>
          <w:szCs w:val="24"/>
        </w:rPr>
        <w:t>9</w:t>
      </w:r>
      <w:r w:rsidR="002129E4" w:rsidRPr="002129E4">
        <w:rPr>
          <w:rFonts w:ascii="Times New Roman" w:hAnsi="Times New Roman" w:cs="Times New Roman"/>
          <w:sz w:val="24"/>
          <w:szCs w:val="24"/>
        </w:rPr>
        <w:t xml:space="preserve">. </w:t>
      </w:r>
      <w:r w:rsidR="002369C4">
        <w:rPr>
          <w:rFonts w:ascii="Times New Roman" w:hAnsi="Times New Roman" w:cs="Times New Roman"/>
          <w:sz w:val="24"/>
          <w:szCs w:val="24"/>
        </w:rPr>
        <w:t>apríla</w:t>
      </w:r>
      <w:r w:rsidRPr="002129E4">
        <w:rPr>
          <w:rFonts w:ascii="Times New Roman" w:hAnsi="Times New Roman" w:cs="Times New Roman"/>
          <w:sz w:val="24"/>
          <w:szCs w:val="24"/>
        </w:rPr>
        <w:t xml:space="preserve"> 201</w:t>
      </w:r>
      <w:r w:rsidR="002129E4" w:rsidRPr="002129E4">
        <w:rPr>
          <w:rFonts w:ascii="Times New Roman" w:hAnsi="Times New Roman" w:cs="Times New Roman"/>
          <w:sz w:val="24"/>
          <w:szCs w:val="24"/>
        </w:rPr>
        <w:t>8</w:t>
      </w:r>
    </w:p>
    <w:p w:rsidR="006634C7" w:rsidRPr="002129E4" w:rsidRDefault="006634C7" w:rsidP="005E0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2600" w:rsidRPr="002129E4" w:rsidRDefault="00D82600" w:rsidP="005E0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9E4">
        <w:rPr>
          <w:rFonts w:ascii="Times New Roman" w:hAnsi="Times New Roman" w:cs="Times New Roman"/>
          <w:b/>
          <w:sz w:val="24"/>
          <w:szCs w:val="24"/>
        </w:rPr>
        <w:t>Skrášľovacie procedúry, odtučňovacie pobyty, lymfodrenáže, malé chirurgické výkony...</w:t>
      </w:r>
    </w:p>
    <w:p w:rsidR="006634C7" w:rsidRPr="00887998" w:rsidRDefault="00D82600" w:rsidP="005E0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998">
        <w:rPr>
          <w:rFonts w:ascii="Times New Roman" w:hAnsi="Times New Roman" w:cs="Times New Roman"/>
          <w:b/>
          <w:bCs/>
          <w:sz w:val="28"/>
          <w:szCs w:val="28"/>
        </w:rPr>
        <w:t>V </w:t>
      </w:r>
      <w:r w:rsidR="001377B6" w:rsidRPr="00887998">
        <w:rPr>
          <w:rFonts w:ascii="Times New Roman" w:hAnsi="Times New Roman" w:cs="Times New Roman"/>
          <w:b/>
          <w:bCs/>
          <w:sz w:val="28"/>
          <w:szCs w:val="28"/>
        </w:rPr>
        <w:t>Bardejovsk</w:t>
      </w:r>
      <w:r w:rsidRPr="00887998">
        <w:rPr>
          <w:rFonts w:ascii="Times New Roman" w:hAnsi="Times New Roman" w:cs="Times New Roman"/>
          <w:b/>
          <w:bCs/>
          <w:sz w:val="28"/>
          <w:szCs w:val="28"/>
        </w:rPr>
        <w:t>ých kúpeľoch omladnete</w:t>
      </w:r>
    </w:p>
    <w:p w:rsidR="00D82600" w:rsidRPr="002129E4" w:rsidRDefault="00D82600" w:rsidP="005E0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1D6" w:rsidRPr="002129E4" w:rsidRDefault="006521D6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9E4">
        <w:rPr>
          <w:rFonts w:ascii="Times New Roman" w:hAnsi="Times New Roman" w:cs="Times New Roman"/>
          <w:b/>
          <w:sz w:val="24"/>
          <w:szCs w:val="24"/>
        </w:rPr>
        <w:t>Bardejovské kúpele slúžia nielen pre prinavracanie zdravia, prevenciu ochorení a relax, ale svojim rozsahom služieb a benefitov významne pôsobia aj pre vylepšovanie tela i</w:t>
      </w:r>
      <w:r w:rsidR="006432A1" w:rsidRPr="002129E4">
        <w:rPr>
          <w:rFonts w:ascii="Times New Roman" w:hAnsi="Times New Roman" w:cs="Times New Roman"/>
          <w:b/>
          <w:sz w:val="24"/>
          <w:szCs w:val="24"/>
        </w:rPr>
        <w:t> </w:t>
      </w:r>
      <w:r w:rsidRPr="002129E4">
        <w:rPr>
          <w:rFonts w:ascii="Times New Roman" w:hAnsi="Times New Roman" w:cs="Times New Roman"/>
          <w:b/>
          <w:sz w:val="24"/>
          <w:szCs w:val="24"/>
        </w:rPr>
        <w:t>ducha</w:t>
      </w:r>
      <w:r w:rsidR="006432A1" w:rsidRPr="002129E4">
        <w:rPr>
          <w:rFonts w:ascii="Times New Roman" w:hAnsi="Times New Roman" w:cs="Times New Roman"/>
          <w:b/>
          <w:sz w:val="24"/>
          <w:szCs w:val="24"/>
        </w:rPr>
        <w:t>,</w:t>
      </w:r>
      <w:r w:rsidRPr="002129E4">
        <w:rPr>
          <w:rFonts w:ascii="Times New Roman" w:hAnsi="Times New Roman" w:cs="Times New Roman"/>
          <w:b/>
          <w:sz w:val="24"/>
          <w:szCs w:val="24"/>
        </w:rPr>
        <w:t xml:space="preserve"> skrášľovanie klientov</w:t>
      </w:r>
      <w:r w:rsidR="006432A1" w:rsidRPr="002129E4">
        <w:rPr>
          <w:rFonts w:ascii="Times New Roman" w:hAnsi="Times New Roman" w:cs="Times New Roman"/>
          <w:b/>
          <w:sz w:val="24"/>
          <w:szCs w:val="24"/>
        </w:rPr>
        <w:t xml:space="preserve"> a omladzovanie</w:t>
      </w:r>
      <w:r w:rsidRPr="002129E4">
        <w:rPr>
          <w:rFonts w:ascii="Times New Roman" w:hAnsi="Times New Roman" w:cs="Times New Roman"/>
          <w:b/>
          <w:sz w:val="24"/>
          <w:szCs w:val="24"/>
        </w:rPr>
        <w:t xml:space="preserve">. Či už zvolíte </w:t>
      </w:r>
      <w:r w:rsidR="00391A8C" w:rsidRPr="002129E4">
        <w:rPr>
          <w:rFonts w:ascii="Times New Roman" w:hAnsi="Times New Roman" w:cs="Times New Roman"/>
          <w:b/>
          <w:sz w:val="24"/>
          <w:szCs w:val="24"/>
        </w:rPr>
        <w:t>redukčný</w:t>
      </w:r>
      <w:r w:rsidRPr="002129E4">
        <w:rPr>
          <w:rFonts w:ascii="Times New Roman" w:hAnsi="Times New Roman" w:cs="Times New Roman"/>
          <w:b/>
          <w:sz w:val="24"/>
          <w:szCs w:val="24"/>
        </w:rPr>
        <w:t xml:space="preserve"> pobyt, lymfodrenáže, malé chirurgické výkony,</w:t>
      </w:r>
      <w:r w:rsidR="004A1213" w:rsidRPr="002129E4">
        <w:rPr>
          <w:rFonts w:ascii="Times New Roman" w:hAnsi="Times New Roman" w:cs="Times New Roman"/>
          <w:b/>
          <w:sz w:val="24"/>
          <w:szCs w:val="24"/>
        </w:rPr>
        <w:t xml:space="preserve"> alebo návštevu skrášľovacieho B</w:t>
      </w:r>
      <w:r w:rsidRPr="002129E4">
        <w:rPr>
          <w:rFonts w:ascii="Times New Roman" w:hAnsi="Times New Roman" w:cs="Times New Roman"/>
          <w:b/>
          <w:sz w:val="24"/>
          <w:szCs w:val="24"/>
        </w:rPr>
        <w:t xml:space="preserve">eauty studia, kúpele budete opúšťať krajší a spokojnejší. Rozsah poskytovaných doplnkových služieb nemá </w:t>
      </w:r>
      <w:r w:rsidR="00960DEF" w:rsidRPr="002129E4">
        <w:rPr>
          <w:rFonts w:ascii="Times New Roman" w:hAnsi="Times New Roman" w:cs="Times New Roman"/>
          <w:b/>
          <w:sz w:val="24"/>
          <w:szCs w:val="24"/>
        </w:rPr>
        <w:t xml:space="preserve">medzi kúpeľmi </w:t>
      </w:r>
      <w:r w:rsidRPr="002129E4">
        <w:rPr>
          <w:rFonts w:ascii="Times New Roman" w:hAnsi="Times New Roman" w:cs="Times New Roman"/>
          <w:b/>
          <w:sz w:val="24"/>
          <w:szCs w:val="24"/>
        </w:rPr>
        <w:t>na Slovensku obdobu.</w:t>
      </w:r>
    </w:p>
    <w:p w:rsidR="002A4914" w:rsidRPr="002129E4" w:rsidRDefault="002A4914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213" w:rsidRPr="002129E4" w:rsidRDefault="002129E4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9E4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Generálny riaditeľ </w:t>
      </w:r>
      <w:r w:rsidRPr="002129E4">
        <w:rPr>
          <w:rFonts w:ascii="Times New Roman" w:eastAsiaTheme="minorHAnsi" w:hAnsi="Times New Roman" w:cs="Times New Roman"/>
          <w:lang w:eastAsia="en-US"/>
        </w:rPr>
        <w:t xml:space="preserve">Bardejovských kúpeľov, a. s., </w:t>
      </w:r>
      <w:r w:rsidRPr="002129E4">
        <w:rPr>
          <w:rFonts w:ascii="Times New Roman" w:eastAsiaTheme="minorHAnsi" w:hAnsi="Times New Roman" w:cs="Times New Roman"/>
          <w:color w:val="000000" w:themeColor="text1"/>
          <w:lang w:eastAsia="en-US"/>
        </w:rPr>
        <w:t>Jaroslav Komora</w:t>
      </w:r>
      <w:r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914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>k tomu hovorí: ,,U nás v Bardejovských kúpeľoch dbáme na to, aby sme si zachovali predovšetkým overenú liečebnú funkciu. Popri tom však neustále vylepšujeme služby a zariadenia pre relax, rekreáciu</w:t>
      </w:r>
      <w:r w:rsidR="00217831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A4914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> wellness</w:t>
      </w:r>
      <w:r w:rsidR="00217831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skrášľovanie</w:t>
      </w:r>
      <w:r w:rsidR="002A4914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Kúpele už nie sú len o zdraví, ale aj o kráse. A to telesnej i duševnej. </w:t>
      </w:r>
      <w:r w:rsidR="00217831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>Klienti od nás odchádzajú s</w:t>
      </w:r>
      <w:r w:rsidR="002A4914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pokojní </w:t>
      </w:r>
      <w:r w:rsidR="00217831" w:rsidRPr="0021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to je najväčším zadosťučinením. </w:t>
      </w:r>
      <w:r w:rsidR="002A4914" w:rsidRPr="002129E4">
        <w:rPr>
          <w:rFonts w:ascii="Times New Roman" w:hAnsi="Times New Roman" w:cs="Times New Roman"/>
          <w:sz w:val="24"/>
          <w:szCs w:val="24"/>
        </w:rPr>
        <w:t xml:space="preserve">O zdravotný stav našich klientov sa starajú odborní lekárski špecialisti. Máme jedny z najvyšších počtov lekárov v kúpeľoch </w:t>
      </w:r>
      <w:r w:rsidR="00122A38" w:rsidRPr="002129E4">
        <w:rPr>
          <w:rFonts w:ascii="Times New Roman" w:hAnsi="Times New Roman" w:cs="Times New Roman"/>
          <w:sz w:val="24"/>
          <w:szCs w:val="24"/>
        </w:rPr>
        <w:t xml:space="preserve">na Slovensku, </w:t>
      </w:r>
      <w:r w:rsidR="002A4914" w:rsidRPr="002129E4">
        <w:rPr>
          <w:rFonts w:ascii="Times New Roman" w:hAnsi="Times New Roman" w:cs="Times New Roman"/>
          <w:sz w:val="24"/>
          <w:szCs w:val="24"/>
        </w:rPr>
        <w:t xml:space="preserve">na jedného pacienta aj absolútne. </w:t>
      </w:r>
      <w:r w:rsidR="00122A38" w:rsidRPr="002129E4">
        <w:rPr>
          <w:rFonts w:ascii="Times New Roman" w:hAnsi="Times New Roman" w:cs="Times New Roman"/>
          <w:sz w:val="24"/>
          <w:szCs w:val="24"/>
        </w:rPr>
        <w:t>Naše kúpele</w:t>
      </w:r>
      <w:r w:rsidR="002A4914" w:rsidRPr="002129E4">
        <w:rPr>
          <w:rFonts w:ascii="Times New Roman" w:hAnsi="Times New Roman" w:cs="Times New Roman"/>
          <w:sz w:val="24"/>
          <w:szCs w:val="24"/>
        </w:rPr>
        <w:t xml:space="preserve"> majú najširšie indikačné zameranie zo všetkých slovenských kúpeľov, liečia sa tu všetky ochorenia okrem duševných a kožných ochorení.</w:t>
      </w:r>
      <w:r w:rsidR="00D82600" w:rsidRPr="002129E4">
        <w:rPr>
          <w:rFonts w:ascii="Times New Roman" w:hAnsi="Times New Roman" w:cs="Times New Roman"/>
          <w:sz w:val="24"/>
          <w:szCs w:val="24"/>
        </w:rPr>
        <w:t xml:space="preserve"> O</w:t>
      </w:r>
      <w:r w:rsidR="004A1213" w:rsidRPr="002129E4">
        <w:rPr>
          <w:rFonts w:ascii="Times New Roman" w:hAnsi="Times New Roman" w:cs="Times New Roman"/>
          <w:sz w:val="24"/>
          <w:szCs w:val="24"/>
        </w:rPr>
        <w:t xml:space="preserve">krem výnimočných liečivých vôd a odborných lekárov </w:t>
      </w:r>
      <w:r w:rsidR="00D82600" w:rsidRPr="002129E4">
        <w:rPr>
          <w:rFonts w:ascii="Times New Roman" w:hAnsi="Times New Roman" w:cs="Times New Roman"/>
          <w:sz w:val="24"/>
          <w:szCs w:val="24"/>
        </w:rPr>
        <w:t xml:space="preserve">však máme </w:t>
      </w:r>
      <w:r w:rsidR="004A1213" w:rsidRPr="002129E4">
        <w:rPr>
          <w:rFonts w:ascii="Times New Roman" w:hAnsi="Times New Roman" w:cs="Times New Roman"/>
          <w:sz w:val="24"/>
          <w:szCs w:val="24"/>
        </w:rPr>
        <w:t>aj špičkovo prístrojovo vybavené pracoviská</w:t>
      </w:r>
      <w:r w:rsidR="00D82600" w:rsidRPr="002129E4">
        <w:rPr>
          <w:rFonts w:ascii="Times New Roman" w:hAnsi="Times New Roman" w:cs="Times New Roman"/>
          <w:sz w:val="24"/>
          <w:szCs w:val="24"/>
        </w:rPr>
        <w:t xml:space="preserve"> a </w:t>
      </w:r>
      <w:r w:rsidR="004A1213" w:rsidRPr="002129E4">
        <w:rPr>
          <w:rFonts w:ascii="Times New Roman" w:hAnsi="Times New Roman" w:cs="Times New Roman"/>
          <w:sz w:val="24"/>
          <w:szCs w:val="24"/>
        </w:rPr>
        <w:t>poskytuj</w:t>
      </w:r>
      <w:r w:rsidR="00D82600" w:rsidRPr="002129E4">
        <w:rPr>
          <w:rFonts w:ascii="Times New Roman" w:hAnsi="Times New Roman" w:cs="Times New Roman"/>
          <w:sz w:val="24"/>
          <w:szCs w:val="24"/>
        </w:rPr>
        <w:t xml:space="preserve">eme </w:t>
      </w:r>
      <w:r w:rsidR="004A1213" w:rsidRPr="002129E4">
        <w:rPr>
          <w:rFonts w:ascii="Times New Roman" w:hAnsi="Times New Roman" w:cs="Times New Roman"/>
          <w:sz w:val="24"/>
          <w:szCs w:val="24"/>
        </w:rPr>
        <w:t>ďalšie zdravotnícke služby a úkony, na ktoré sa inde čaká celé mesiace. Máme tu polikliniku, ktorá dopĺňa kúpeľnú liečbu</w:t>
      </w:r>
      <w:r w:rsidR="00D82600" w:rsidRPr="002129E4">
        <w:rPr>
          <w:rFonts w:ascii="Times New Roman" w:hAnsi="Times New Roman" w:cs="Times New Roman"/>
          <w:sz w:val="24"/>
          <w:szCs w:val="24"/>
        </w:rPr>
        <w:t>, ale aj Beauty studio, ktoré poskytuje skrášľovacie procedúry.“</w:t>
      </w:r>
    </w:p>
    <w:p w:rsidR="009235E1" w:rsidRPr="002129E4" w:rsidRDefault="009235E1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2B14" w:rsidRDefault="00746FDB" w:rsidP="00D52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9E4">
        <w:rPr>
          <w:rFonts w:ascii="Times New Roman" w:hAnsi="Times New Roman" w:cs="Times New Roman"/>
          <w:sz w:val="24"/>
          <w:szCs w:val="24"/>
        </w:rPr>
        <w:t>Beauty studio poskytuje kozmetické ošetrenia kozmetické o</w:t>
      </w:r>
      <w:r w:rsidR="006432A1" w:rsidRPr="002129E4">
        <w:rPr>
          <w:rFonts w:ascii="Times New Roman" w:hAnsi="Times New Roman" w:cs="Times New Roman"/>
          <w:sz w:val="24"/>
          <w:szCs w:val="24"/>
        </w:rPr>
        <w:t>šetrenia a kozmetické kúry vedúce  k vylepšeniu pleti a</w:t>
      </w:r>
      <w:r w:rsidR="009235E1" w:rsidRPr="002129E4">
        <w:rPr>
          <w:rFonts w:ascii="Times New Roman" w:hAnsi="Times New Roman" w:cs="Times New Roman"/>
          <w:sz w:val="24"/>
          <w:szCs w:val="24"/>
        </w:rPr>
        <w:t> </w:t>
      </w:r>
      <w:r w:rsidR="006432A1" w:rsidRPr="002129E4">
        <w:rPr>
          <w:rFonts w:ascii="Times New Roman" w:hAnsi="Times New Roman" w:cs="Times New Roman"/>
          <w:sz w:val="24"/>
          <w:szCs w:val="24"/>
        </w:rPr>
        <w:t>postavy</w:t>
      </w:r>
      <w:r w:rsidR="009235E1" w:rsidRPr="002129E4">
        <w:rPr>
          <w:rFonts w:ascii="Times New Roman" w:hAnsi="Times New Roman" w:cs="Times New Roman"/>
          <w:sz w:val="24"/>
          <w:szCs w:val="24"/>
        </w:rPr>
        <w:t xml:space="preserve">. Predmetom procedúr sú </w:t>
      </w:r>
      <w:hyperlink r:id="rId8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vrásky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liečba a odstraňovanie akné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obezita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celulitída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nežiadúce ochlpenie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pigmentové škvrny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cievne lézie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strie</w:t>
        </w:r>
      </w:hyperlink>
      <w:r w:rsidR="006432A1" w:rsidRPr="002129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6432A1" w:rsidRPr="002129E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jazvy</w:t>
        </w:r>
      </w:hyperlink>
      <w:r w:rsidR="009235E1" w:rsidRPr="002129E4">
        <w:rPr>
          <w:rFonts w:ascii="Times New Roman" w:hAnsi="Times New Roman" w:cs="Times New Roman"/>
          <w:color w:val="auto"/>
          <w:sz w:val="24"/>
          <w:szCs w:val="24"/>
        </w:rPr>
        <w:t xml:space="preserve">... </w:t>
      </w:r>
      <w:r w:rsidRPr="002129E4">
        <w:rPr>
          <w:rFonts w:ascii="Times New Roman" w:hAnsi="Times New Roman" w:cs="Times New Roman"/>
          <w:sz w:val="24"/>
          <w:szCs w:val="24"/>
        </w:rPr>
        <w:t xml:space="preserve">Medzi najžiadanejšie patria  kozmetické kúry </w:t>
      </w:r>
      <w:r w:rsidR="009235E1" w:rsidRPr="002129E4">
        <w:rPr>
          <w:rFonts w:ascii="Times New Roman" w:hAnsi="Times New Roman" w:cs="Times New Roman"/>
          <w:sz w:val="24"/>
          <w:szCs w:val="24"/>
        </w:rPr>
        <w:t>M</w:t>
      </w:r>
      <w:r w:rsidRPr="002129E4">
        <w:rPr>
          <w:rFonts w:ascii="Times New Roman" w:hAnsi="Times New Roman" w:cs="Times New Roman"/>
          <w:sz w:val="24"/>
          <w:szCs w:val="24"/>
        </w:rPr>
        <w:t>assada</w:t>
      </w:r>
      <w:r w:rsidR="00EC77F0" w:rsidRPr="002129E4">
        <w:rPr>
          <w:rFonts w:ascii="Times New Roman" w:hAnsi="Times New Roman" w:cs="Times New Roman"/>
          <w:sz w:val="24"/>
          <w:szCs w:val="24"/>
        </w:rPr>
        <w:t xml:space="preserve"> a Esthederm</w:t>
      </w:r>
      <w:r w:rsidRPr="002129E4">
        <w:rPr>
          <w:rFonts w:ascii="Times New Roman" w:hAnsi="Times New Roman" w:cs="Times New Roman"/>
          <w:sz w:val="24"/>
          <w:szCs w:val="24"/>
        </w:rPr>
        <w:t>, peelingy, masáže tváre, krku a dekoltu, omladenie - odstránenie vrások, jaziev, anti aging, fotorejuvenizácia/ fotoomladenie, neinvazívne odbúravanie tuku</w:t>
      </w:r>
      <w:r w:rsidR="009235E1" w:rsidRPr="002129E4">
        <w:rPr>
          <w:rFonts w:ascii="Times New Roman" w:hAnsi="Times New Roman" w:cs="Times New Roman"/>
          <w:sz w:val="24"/>
          <w:szCs w:val="24"/>
        </w:rPr>
        <w:t xml:space="preserve"> (</w:t>
      </w:r>
      <w:r w:rsidRPr="002129E4">
        <w:rPr>
          <w:rFonts w:ascii="Times New Roman" w:hAnsi="Times New Roman" w:cs="Times New Roman"/>
          <w:sz w:val="24"/>
          <w:szCs w:val="24"/>
        </w:rPr>
        <w:t>kavitácia</w:t>
      </w:r>
      <w:r w:rsidR="009235E1" w:rsidRPr="002129E4">
        <w:rPr>
          <w:rFonts w:ascii="Times New Roman" w:hAnsi="Times New Roman" w:cs="Times New Roman"/>
          <w:sz w:val="24"/>
          <w:szCs w:val="24"/>
        </w:rPr>
        <w:t>)</w:t>
      </w:r>
      <w:r w:rsidRPr="002129E4">
        <w:rPr>
          <w:rFonts w:ascii="Times New Roman" w:hAnsi="Times New Roman" w:cs="Times New Roman"/>
          <w:sz w:val="24"/>
          <w:szCs w:val="24"/>
        </w:rPr>
        <w:t xml:space="preserve">, rádiofrekvenčné tvarovanie postavy </w:t>
      </w:r>
      <w:r w:rsidR="009235E1" w:rsidRPr="002129E4">
        <w:rPr>
          <w:rFonts w:ascii="Times New Roman" w:hAnsi="Times New Roman" w:cs="Times New Roman"/>
          <w:sz w:val="24"/>
          <w:szCs w:val="24"/>
        </w:rPr>
        <w:t>prístrojová endermológia/</w:t>
      </w:r>
      <w:r w:rsidR="00D52B14">
        <w:rPr>
          <w:rFonts w:ascii="Times New Roman" w:hAnsi="Times New Roman" w:cs="Times New Roman"/>
          <w:sz w:val="24"/>
          <w:szCs w:val="24"/>
        </w:rPr>
        <w:t>lymfodrenáž.</w:t>
      </w:r>
    </w:p>
    <w:p w:rsidR="00D52B14" w:rsidRDefault="00D52B14" w:rsidP="00D52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5E1" w:rsidRPr="002129E4" w:rsidRDefault="00D52B14" w:rsidP="00D52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2129E4">
        <w:rPr>
          <w:rFonts w:ascii="Times New Roman" w:hAnsi="Times New Roman" w:cs="Times New Roman"/>
          <w:sz w:val="24"/>
          <w:szCs w:val="24"/>
        </w:rPr>
        <w:t>ardejovské kúpele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9E4">
        <w:rPr>
          <w:rFonts w:ascii="Times New Roman" w:hAnsi="Times New Roman" w:cs="Times New Roman"/>
          <w:sz w:val="24"/>
          <w:szCs w:val="24"/>
        </w:rPr>
        <w:t xml:space="preserve"> a.s.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9E4">
        <w:rPr>
          <w:rFonts w:ascii="Times New Roman" w:hAnsi="Times New Roman" w:cs="Times New Roman"/>
          <w:sz w:val="24"/>
          <w:szCs w:val="24"/>
        </w:rPr>
        <w:t xml:space="preserve"> </w:t>
      </w:r>
      <w:r w:rsidR="004A1213" w:rsidRPr="002129E4">
        <w:rPr>
          <w:rFonts w:ascii="Times New Roman" w:hAnsi="Times New Roman" w:cs="Times New Roman"/>
          <w:sz w:val="24"/>
          <w:szCs w:val="24"/>
        </w:rPr>
        <w:t>sú kvalitným zdravotníckym zariadením, vybaveným modernými prístrojmi, lekárskymi špecialistami a</w:t>
      </w:r>
      <w:r w:rsidR="00EC77F0" w:rsidRPr="002129E4">
        <w:rPr>
          <w:rFonts w:ascii="Times New Roman" w:hAnsi="Times New Roman" w:cs="Times New Roman"/>
          <w:sz w:val="24"/>
          <w:szCs w:val="24"/>
        </w:rPr>
        <w:t> </w:t>
      </w:r>
      <w:r w:rsidR="004A1213" w:rsidRPr="002129E4">
        <w:rPr>
          <w:rFonts w:ascii="Times New Roman" w:hAnsi="Times New Roman" w:cs="Times New Roman"/>
          <w:sz w:val="24"/>
          <w:szCs w:val="24"/>
        </w:rPr>
        <w:t>kvalifikovaným personálom. O pacientov s rôznymi diagnózami sa tu starajú tieto ambulancie pre verejnosť: Ambulancia FBLR (fyziatrie, balneológie a liečebnej rehabilitácie), Kardiologická ambulancia, Neurologická ambulancia, Diabetologická ambulancia, Interná ambulancia (diagnostika a liečba chorôb pečene, abdominálna ultrasonografia, klinicko-farmakologické konzultácie), Chirurgická ambulancia a  zariadenie jednodňovej zdravotnej starostlivosti v odbore chirurgia (Služby: - malé chirurgické výkony - odstránenie nádorčekov, znamienok na rôznych častiach tela, krvavé úrazy, ošetrenie popálenín, ablácií nechtov, abscesov, hnisavých rán, starostlivosť o rany, extrakcie stehov, konzultácie). Ďalej tu pracuje Urologická ambulancia, Ambulancia</w:t>
      </w:r>
      <w:r w:rsidR="00D14D2E">
        <w:rPr>
          <w:rFonts w:ascii="Times New Roman" w:hAnsi="Times New Roman" w:cs="Times New Roman"/>
          <w:sz w:val="24"/>
          <w:szCs w:val="24"/>
        </w:rPr>
        <w:t xml:space="preserve"> ORL, Psychologické poradenstvo a</w:t>
      </w:r>
      <w:r w:rsidR="004A1213" w:rsidRPr="002129E4">
        <w:rPr>
          <w:rFonts w:ascii="Times New Roman" w:hAnsi="Times New Roman" w:cs="Times New Roman"/>
          <w:sz w:val="24"/>
          <w:szCs w:val="24"/>
        </w:rPr>
        <w:t xml:space="preserve"> Kraniosakrálna biodynamická terapia</w:t>
      </w:r>
      <w:r w:rsidR="00D14D2E">
        <w:rPr>
          <w:rFonts w:ascii="Times New Roman" w:hAnsi="Times New Roman" w:cs="Times New Roman"/>
          <w:sz w:val="24"/>
          <w:szCs w:val="24"/>
        </w:rPr>
        <w:t>.</w:t>
      </w:r>
      <w:r w:rsidR="004A1213" w:rsidRPr="0021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5E1" w:rsidRPr="002129E4" w:rsidRDefault="009235E1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9E4">
        <w:rPr>
          <w:rFonts w:ascii="Times New Roman" w:hAnsi="Times New Roman" w:cs="Times New Roman"/>
          <w:sz w:val="24"/>
          <w:szCs w:val="24"/>
        </w:rPr>
        <w:lastRenderedPageBreak/>
        <w:t>Kúpele ležia v krásnom a tichom prostredí, vzdialené od akéhokoľvek priemyslu a mesta, sú obklopené listnatými a ihličnatými lesmi. Ak sa návštevníkom nechce športovať, ani kúpať, majú k dispozícii aj kino a reštaurácie, či skanzen – múzeum ľudovej architektúry. Pre milovníkov športu je tu 6 tenisových kurtov, squashové ihrisko, bowling bar, petang, minigolf, požičovňa bicyklov.</w:t>
      </w:r>
      <w:r w:rsidRPr="002129E4">
        <w:rPr>
          <w:rFonts w:ascii="Times New Roman" w:hAnsi="Times New Roman" w:cs="Times New Roman"/>
          <w:kern w:val="36"/>
          <w:sz w:val="24"/>
          <w:szCs w:val="24"/>
        </w:rPr>
        <w:t xml:space="preserve"> Pripravuje sa výstavba 9-jamkového golfového ihriska. Obľúbený je aj </w:t>
      </w:r>
      <w:r w:rsidRPr="002129E4">
        <w:rPr>
          <w:rFonts w:ascii="Times New Roman" w:hAnsi="Times New Roman" w:cs="Times New Roman"/>
          <w:sz w:val="24"/>
          <w:szCs w:val="24"/>
        </w:rPr>
        <w:t>Lesnícky náučný chodník ČIERNA MLÁKA</w:t>
      </w:r>
      <w:r w:rsidRPr="0021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9E4">
        <w:rPr>
          <w:rFonts w:ascii="Times New Roman" w:hAnsi="Times New Roman" w:cs="Times New Roman"/>
          <w:sz w:val="24"/>
          <w:szCs w:val="24"/>
        </w:rPr>
        <w:t>začínajúci</w:t>
      </w:r>
      <w:r w:rsidRPr="0021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9E4">
        <w:rPr>
          <w:rFonts w:ascii="Times New Roman" w:hAnsi="Times New Roman" w:cs="Times New Roman"/>
          <w:sz w:val="24"/>
          <w:szCs w:val="24"/>
        </w:rPr>
        <w:t>v</w:t>
      </w:r>
      <w:r w:rsidR="00EC77F0" w:rsidRPr="002129E4">
        <w:rPr>
          <w:rFonts w:ascii="Times New Roman" w:hAnsi="Times New Roman" w:cs="Times New Roman"/>
          <w:sz w:val="24"/>
          <w:szCs w:val="24"/>
        </w:rPr>
        <w:t> </w:t>
      </w:r>
      <w:r w:rsidRPr="002129E4">
        <w:rPr>
          <w:rFonts w:ascii="Times New Roman" w:hAnsi="Times New Roman" w:cs="Times New Roman"/>
          <w:sz w:val="24"/>
          <w:szCs w:val="24"/>
        </w:rPr>
        <w:t>kúpeľoch</w:t>
      </w:r>
      <w:r w:rsidR="00EC77F0" w:rsidRPr="002129E4">
        <w:rPr>
          <w:rFonts w:ascii="Times New Roman" w:hAnsi="Times New Roman" w:cs="Times New Roman"/>
          <w:sz w:val="24"/>
          <w:szCs w:val="24"/>
        </w:rPr>
        <w:t xml:space="preserve"> a taktiež tzv. Kyslíková dráha</w:t>
      </w:r>
      <w:r w:rsidRPr="002129E4">
        <w:rPr>
          <w:rFonts w:ascii="Times New Roman" w:hAnsi="Times New Roman" w:cs="Times New Roman"/>
          <w:sz w:val="24"/>
          <w:szCs w:val="24"/>
        </w:rPr>
        <w:t>.</w:t>
      </w:r>
    </w:p>
    <w:p w:rsidR="009235E1" w:rsidRPr="002129E4" w:rsidRDefault="009235E1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5DE1" w:rsidRPr="002129E4" w:rsidRDefault="001377B6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9E4">
        <w:rPr>
          <w:rFonts w:ascii="Times New Roman" w:hAnsi="Times New Roman" w:cs="Times New Roman"/>
          <w:sz w:val="24"/>
          <w:szCs w:val="24"/>
        </w:rPr>
        <w:t xml:space="preserve">Pri rozhodovaní sa, kde si má človek dať do poriadku zdravie, </w:t>
      </w:r>
      <w:r w:rsidR="009235E1" w:rsidRPr="002129E4">
        <w:rPr>
          <w:rFonts w:ascii="Times New Roman" w:hAnsi="Times New Roman" w:cs="Times New Roman"/>
          <w:sz w:val="24"/>
          <w:szCs w:val="24"/>
        </w:rPr>
        <w:t xml:space="preserve">krásu, </w:t>
      </w:r>
      <w:r w:rsidRPr="002129E4">
        <w:rPr>
          <w:rFonts w:ascii="Times New Roman" w:hAnsi="Times New Roman" w:cs="Times New Roman"/>
          <w:sz w:val="24"/>
          <w:szCs w:val="24"/>
        </w:rPr>
        <w:t xml:space="preserve">zmysluplne usporiadať kongres, školenie, či svadbu, alebo kvalitne stráviť voľný čas, má dnes neobmedzený výber. Ako si teda vybrať to najlepšie z najlepšieho? </w:t>
      </w:r>
      <w:r w:rsidR="009235E1" w:rsidRPr="002129E4">
        <w:rPr>
          <w:rFonts w:ascii="Times New Roman" w:hAnsi="Times New Roman" w:cs="Times New Roman"/>
          <w:sz w:val="24"/>
          <w:szCs w:val="24"/>
        </w:rPr>
        <w:t>U</w:t>
      </w:r>
      <w:r w:rsidRPr="002129E4">
        <w:rPr>
          <w:rFonts w:ascii="Times New Roman" w:hAnsi="Times New Roman" w:cs="Times New Roman"/>
          <w:sz w:val="24"/>
          <w:szCs w:val="24"/>
        </w:rPr>
        <w:t>nikátne a ne</w:t>
      </w:r>
      <w:r w:rsidR="009235E1" w:rsidRPr="002129E4">
        <w:rPr>
          <w:rFonts w:ascii="Times New Roman" w:hAnsi="Times New Roman" w:cs="Times New Roman"/>
          <w:sz w:val="24"/>
          <w:szCs w:val="24"/>
        </w:rPr>
        <w:t>opakovateľné Bardejovské kúpele sú tou správnou voľbou.</w:t>
      </w:r>
      <w:r w:rsidR="005E0EDC" w:rsidRPr="002129E4">
        <w:rPr>
          <w:rFonts w:ascii="Times New Roman" w:hAnsi="Times New Roman" w:cs="Times New Roman"/>
          <w:sz w:val="24"/>
          <w:szCs w:val="24"/>
        </w:rPr>
        <w:t xml:space="preserve"> Sú aj ideálnym miestom aj pre kongresy, firemné školenia, konferencie, pracovné stretnutia, recepcie, teambuildingy, workshopy, prezentácie, pracovné a relaxačné pobyty, ale aj rodinné oslavy a svadby. Návštevníci si tu môžu užívať wellnes</w:t>
      </w:r>
      <w:r w:rsidR="00754EF0">
        <w:rPr>
          <w:rFonts w:ascii="Times New Roman" w:hAnsi="Times New Roman" w:cs="Times New Roman"/>
          <w:sz w:val="24"/>
          <w:szCs w:val="24"/>
        </w:rPr>
        <w:t>s</w:t>
      </w:r>
      <w:r w:rsidR="005E0EDC" w:rsidRPr="002129E4">
        <w:rPr>
          <w:rFonts w:ascii="Times New Roman" w:hAnsi="Times New Roman" w:cs="Times New Roman"/>
          <w:sz w:val="24"/>
          <w:szCs w:val="24"/>
        </w:rPr>
        <w:t xml:space="preserve"> a rekondičné pobyty ale aj výlety do mesta UNESCO – Bardejova a</w:t>
      </w:r>
      <w:r w:rsidR="00E55DE1" w:rsidRPr="002129E4">
        <w:rPr>
          <w:rFonts w:ascii="Times New Roman" w:hAnsi="Times New Roman" w:cs="Times New Roman"/>
          <w:sz w:val="24"/>
          <w:szCs w:val="24"/>
        </w:rPr>
        <w:t> </w:t>
      </w:r>
      <w:r w:rsidR="005E0EDC" w:rsidRPr="002129E4">
        <w:rPr>
          <w:rFonts w:ascii="Times New Roman" w:hAnsi="Times New Roman" w:cs="Times New Roman"/>
          <w:sz w:val="24"/>
          <w:szCs w:val="24"/>
        </w:rPr>
        <w:t>okolia</w:t>
      </w:r>
      <w:r w:rsidR="00E55DE1" w:rsidRPr="002129E4">
        <w:rPr>
          <w:rFonts w:ascii="Times New Roman" w:hAnsi="Times New Roman" w:cs="Times New Roman"/>
          <w:sz w:val="24"/>
          <w:szCs w:val="24"/>
        </w:rPr>
        <w:t>.</w:t>
      </w:r>
    </w:p>
    <w:p w:rsidR="00E55DE1" w:rsidRPr="002129E4" w:rsidRDefault="00E55DE1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0EDC" w:rsidRPr="002129E4" w:rsidRDefault="00E55DE1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9E4">
        <w:rPr>
          <w:rFonts w:ascii="Times New Roman" w:hAnsi="Times New Roman" w:cs="Times New Roman"/>
          <w:sz w:val="24"/>
          <w:szCs w:val="24"/>
        </w:rPr>
        <w:t>V kúpeľoch si v</w:t>
      </w:r>
      <w:r w:rsidR="005E0EDC" w:rsidRPr="002129E4">
        <w:rPr>
          <w:rFonts w:ascii="Times New Roman" w:hAnsi="Times New Roman" w:cs="Times New Roman"/>
          <w:sz w:val="24"/>
          <w:szCs w:val="24"/>
        </w:rPr>
        <w:t xml:space="preserve">ychutnajú kúpanie, relax, procedúry, galavečery, živú hudbu, kulinárske špeciality, gurmánske lahôdky, ochutnávky a konzumácie vín a množstvo ďalších akcií pripravených na mieru. To všetko v jedinečnom prírodnom prostredí, v oáze kľudu a čistého vzduchu plného kyslíka. K dispozícii je luxusný štvorhviezdičkový kongresový hotel Alexander, nazvaný po ruskom cárovi Alexandrovi, s vynikajúcou kuchyňou. Hotel Alexander je - s výnimkou Vysokých Tatier, jediný kongresový hotel s takouto kapacitou v Prešovskom kraji. Ponúka až 300 kongresových miest v 3 variabilných riešeniach a ubytovacia kapacita je 150 miest. Je to ideálna kongresová destinácia predovšetkým pre firmy a organizácie z Prešovského a Košického kraja. </w:t>
      </w:r>
    </w:p>
    <w:p w:rsidR="005E0EDC" w:rsidRPr="002129E4" w:rsidRDefault="005E0EDC" w:rsidP="005E0EDC">
      <w:pPr>
        <w:pStyle w:val="Normln1"/>
        <w:spacing w:line="240" w:lineRule="auto"/>
        <w:jc w:val="both"/>
        <w:rPr>
          <w:rFonts w:cs="Times New Roman"/>
        </w:rPr>
      </w:pPr>
    </w:p>
    <w:p w:rsidR="005E0EDC" w:rsidRPr="002129E4" w:rsidRDefault="005E0EDC" w:rsidP="005E0EDC">
      <w:pPr>
        <w:tabs>
          <w:tab w:val="left" w:pos="2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9E4">
        <w:rPr>
          <w:rFonts w:ascii="Times New Roman" w:hAnsi="Times New Roman" w:cs="Times New Roman"/>
          <w:sz w:val="24"/>
          <w:szCs w:val="24"/>
        </w:rPr>
        <w:t xml:space="preserve">Viac informácií na: </w:t>
      </w:r>
      <w:hyperlink r:id="rId17" w:history="1">
        <w:r w:rsidRPr="002129E4">
          <w:rPr>
            <w:rStyle w:val="Hyperlink0"/>
            <w:rFonts w:eastAsia="Calibri"/>
          </w:rPr>
          <w:t>www.kupele-bj.sk</w:t>
        </w:r>
      </w:hyperlink>
      <w:r w:rsidRPr="0021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5E1" w:rsidRPr="002129E4" w:rsidRDefault="009235E1" w:rsidP="005E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5E1" w:rsidRPr="002129E4" w:rsidRDefault="009235E1" w:rsidP="005E0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EDC" w:rsidRPr="002129E4" w:rsidRDefault="005E0EDC" w:rsidP="005E0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E0EDC" w:rsidRPr="002129E4">
      <w:pgSz w:w="11900" w:h="16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89" w:rsidRDefault="00BA0589">
      <w:pPr>
        <w:spacing w:after="0" w:line="240" w:lineRule="auto"/>
      </w:pPr>
      <w:r>
        <w:separator/>
      </w:r>
    </w:p>
  </w:endnote>
  <w:endnote w:type="continuationSeparator" w:id="0">
    <w:p w:rsidR="00BA0589" w:rsidRDefault="00BA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89" w:rsidRDefault="00BA0589">
      <w:pPr>
        <w:spacing w:after="0" w:line="240" w:lineRule="auto"/>
      </w:pPr>
      <w:r>
        <w:separator/>
      </w:r>
    </w:p>
  </w:footnote>
  <w:footnote w:type="continuationSeparator" w:id="0">
    <w:p w:rsidR="00BA0589" w:rsidRDefault="00BA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62155"/>
    <w:multiLevelType w:val="hybridMultilevel"/>
    <w:tmpl w:val="D526C2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C7"/>
    <w:rsid w:val="00122A38"/>
    <w:rsid w:val="001377B6"/>
    <w:rsid w:val="002129E4"/>
    <w:rsid w:val="00217831"/>
    <w:rsid w:val="002369C4"/>
    <w:rsid w:val="002A4914"/>
    <w:rsid w:val="002B2DA0"/>
    <w:rsid w:val="00391A8C"/>
    <w:rsid w:val="003A1D22"/>
    <w:rsid w:val="003C45CF"/>
    <w:rsid w:val="004420C9"/>
    <w:rsid w:val="004A1213"/>
    <w:rsid w:val="00556470"/>
    <w:rsid w:val="005E0EDC"/>
    <w:rsid w:val="00611572"/>
    <w:rsid w:val="006432A1"/>
    <w:rsid w:val="006521D6"/>
    <w:rsid w:val="006634C7"/>
    <w:rsid w:val="00685F95"/>
    <w:rsid w:val="006877A2"/>
    <w:rsid w:val="00692367"/>
    <w:rsid w:val="00746FDB"/>
    <w:rsid w:val="00754EF0"/>
    <w:rsid w:val="00764DB2"/>
    <w:rsid w:val="00767C61"/>
    <w:rsid w:val="007B417C"/>
    <w:rsid w:val="00887998"/>
    <w:rsid w:val="009235E1"/>
    <w:rsid w:val="00956FF4"/>
    <w:rsid w:val="00960DEF"/>
    <w:rsid w:val="00A52DAC"/>
    <w:rsid w:val="00AF6D76"/>
    <w:rsid w:val="00B1722A"/>
    <w:rsid w:val="00BA0589"/>
    <w:rsid w:val="00BF2413"/>
    <w:rsid w:val="00C12DE2"/>
    <w:rsid w:val="00D14D2E"/>
    <w:rsid w:val="00D52B14"/>
    <w:rsid w:val="00D7087D"/>
    <w:rsid w:val="00D82600"/>
    <w:rsid w:val="00DD035D"/>
    <w:rsid w:val="00E235E0"/>
    <w:rsid w:val="00E55DE1"/>
    <w:rsid w:val="00E572F6"/>
    <w:rsid w:val="00E94A6B"/>
    <w:rsid w:val="00E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1981D-4CE9-44A5-BD57-C1665C9A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1">
    <w:name w:val="Normální1"/>
    <w:pPr>
      <w:suppressAutoHyphens/>
      <w:spacing w:line="23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0">
    <w:name w:val="Hyperlink.0"/>
    <w:basedOn w:val="Odkaz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Odsekzoznamu">
    <w:name w:val="List Paragraph"/>
    <w:basedOn w:val="Normlny"/>
    <w:uiPriority w:val="34"/>
    <w:qFormat/>
    <w:rsid w:val="0055647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4A6B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uty-bj.sk/?a=vrasky" TargetMode="External"/><Relationship Id="rId13" Type="http://schemas.openxmlformats.org/officeDocument/2006/relationships/hyperlink" Target="http://www.beauty-bj.sk/?a=pigmentove-skvrn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eauty-bj.sk/?a=neziaduce-ochlpenie" TargetMode="External"/><Relationship Id="rId1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auty-bj.sk/?a=jazv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auty-bj.sk/?a=celulitid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eauty-bj.sk/?a=strie" TargetMode="External"/><Relationship Id="rId10" Type="http://schemas.openxmlformats.org/officeDocument/2006/relationships/hyperlink" Target="http://www.beauty-bj.sk/?a=obezi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eauty-bj.sk/?a=akne" TargetMode="External"/><Relationship Id="rId14" Type="http://schemas.openxmlformats.org/officeDocument/2006/relationships/hyperlink" Target="http://www.beauty-bj.sk/?a=cievne-lezie" TargetMode="Externa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Šatanková</dc:creator>
  <cp:lastModifiedBy>as3a</cp:lastModifiedBy>
  <cp:revision>4</cp:revision>
  <dcterms:created xsi:type="dcterms:W3CDTF">2018-01-09T11:58:00Z</dcterms:created>
  <dcterms:modified xsi:type="dcterms:W3CDTF">2018-04-09T08:00:00Z</dcterms:modified>
</cp:coreProperties>
</file>